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tblLook w:val="04A0" w:firstRow="1" w:lastRow="0" w:firstColumn="1" w:lastColumn="0" w:noHBand="0" w:noVBand="1"/>
      </w:tblPr>
      <w:tblGrid>
        <w:gridCol w:w="441"/>
        <w:gridCol w:w="1969"/>
        <w:gridCol w:w="3402"/>
        <w:gridCol w:w="2268"/>
        <w:gridCol w:w="2126"/>
        <w:gridCol w:w="2410"/>
        <w:gridCol w:w="2552"/>
      </w:tblGrid>
      <w:tr w:rsidR="004823BA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 (</w:t>
            </w:r>
            <w:proofErr w:type="spellStart"/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блокфлейта</w:t>
            </w:r>
            <w:proofErr w:type="spellEnd"/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флейта)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3BA" w:rsidRPr="004823BA" w:rsidRDefault="00305F24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305F24" w:rsidRPr="004D5C59" w:rsidTr="000E109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Русак Алеся</w:t>
            </w:r>
          </w:p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ГУО «Гродненская городская гимназия имени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А.И.Дубко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Самосуд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Петляк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И.Дюссек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823BA">
              <w:rPr>
                <w:rFonts w:ascii="Times New Roman" w:hAnsi="Times New Roman" w:cs="Times New Roman"/>
                <w:color w:val="000000"/>
              </w:rPr>
              <w:t>Старинный танец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Дипломант </w:t>
            </w:r>
            <w:r w:rsidRPr="006716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6716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305496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305496"/>
              </w:rPr>
              <w:t>Текунова</w:t>
            </w:r>
            <w:proofErr w:type="spellEnd"/>
            <w:r w:rsidRPr="004823BA">
              <w:rPr>
                <w:rFonts w:ascii="Times New Roman" w:hAnsi="Times New Roman" w:cs="Times New Roman"/>
                <w:color w:val="305496"/>
              </w:rPr>
              <w:t xml:space="preserve"> Эвелина</w:t>
            </w:r>
          </w:p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Гусевская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Овчинников Геннадий Валентинович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Сагдиева Ольга Романовна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Х.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Пёрселл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823BA">
              <w:rPr>
                <w:rFonts w:ascii="Times New Roman" w:hAnsi="Times New Roman" w:cs="Times New Roman"/>
                <w:color w:val="000000"/>
              </w:rPr>
              <w:t>Менуэт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Лауреат </w:t>
            </w:r>
            <w:r w:rsidRPr="006716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6716D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4823BA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 (</w:t>
            </w:r>
            <w:proofErr w:type="spellStart"/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блокфлейта</w:t>
            </w:r>
            <w:proofErr w:type="spellEnd"/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флейта)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3BA" w:rsidRPr="004823BA" w:rsidRDefault="000E109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  <w:bookmarkStart w:id="0" w:name="_GoBack"/>
            <w:bookmarkEnd w:id="0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Гришук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Вертелишковская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Шапран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Маргарита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Зимина Валерия Александровна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М.Мусоргский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Песня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Хиври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из оперы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Сорочинская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ярмарка»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Дипломант </w:t>
            </w:r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Духовник Агата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ГУО «Гродненская городская гимназия имени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А.И.Дубко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Самосуд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Петляк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1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И.Дунаевский</w:t>
            </w:r>
            <w:proofErr w:type="spellEnd"/>
            <w:r w:rsidRPr="0011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1129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Колыбельная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Дипломант</w:t>
            </w:r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Жердецкая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Ксения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Вилейская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школа искусств им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М.А.Казинца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Зюбина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Оксана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Барковский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Алексей Олегович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Шуберт Ф.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момент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Лауреат </w:t>
            </w:r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Ковалевская Дарья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ГУО «Гродненская городская гимназия имени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А.И.Дубко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Самосуд Анастасия Дмитриевна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Петляк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Косенко В.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Скерцино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Дипломант </w:t>
            </w:r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Петрусевич Ксения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Вилейская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школа искусств им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М.А.Казинца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Зюбина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Оксана Александровна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Барковский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Алексей Олегович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Щедрин Р.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Девичий хоровод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Лауреат </w:t>
            </w:r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Пикульская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Лилия 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Вертелишковская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Балухтина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Вероника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Зимина Валерия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Кабалевский</w:t>
            </w:r>
            <w:proofErr w:type="spellEnd"/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Кукольный танец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5F24" w:rsidRDefault="00305F24" w:rsidP="00305F24"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Дипломант </w:t>
            </w:r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F650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1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5F24" w:rsidRDefault="00305F24" w:rsidP="00305F24"/>
        </w:tc>
      </w:tr>
      <w:tr w:rsidR="00305F24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F24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(саксофон)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F24" w:rsidRPr="004D5C59" w:rsidTr="000E109A">
        <w:trPr>
          <w:trHeight w:val="6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5F24" w:rsidRDefault="000E109A" w:rsidP="000E109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4823BA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Жечко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Артём  </w:t>
            </w:r>
          </w:p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ГУО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Любанская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школа искусств»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Кубец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Сергей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Михаленя Ольга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«Старинный танец» Ю.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Должиков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823BA" w:rsidRPr="004823BA" w:rsidRDefault="00305F24" w:rsidP="004823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4823BA" w:rsidRPr="004D5C59" w:rsidTr="000E109A">
        <w:trPr>
          <w:trHeight w:val="1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402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(флейта)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5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23BA" w:rsidRPr="004823BA" w:rsidRDefault="000E109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Кравцова Мария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Синкевич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Екатерина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Сороко Мария Сергеевна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823BA">
              <w:rPr>
                <w:rFonts w:ascii="Times New Roman" w:hAnsi="Times New Roman" w:cs="Times New Roman"/>
                <w:color w:val="000000"/>
              </w:rPr>
              <w:t xml:space="preserve">Санта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Лючия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Т.Коттрау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305F24" w:rsidRDefault="00305F24" w:rsidP="00305F2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Дипломант </w:t>
            </w:r>
            <w:r w:rsidRPr="00AF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AF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305F24" w:rsidRPr="004D5C59" w:rsidTr="000E109A">
        <w:trPr>
          <w:trHeight w:val="5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F24" w:rsidRPr="004823BA" w:rsidRDefault="00305F24" w:rsidP="0030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305496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305496"/>
              </w:rPr>
              <w:t>Имамова</w:t>
            </w:r>
            <w:proofErr w:type="spellEnd"/>
            <w:r w:rsidRPr="004823BA">
              <w:rPr>
                <w:rFonts w:ascii="Times New Roman" w:hAnsi="Times New Roman" w:cs="Times New Roman"/>
                <w:color w:val="305496"/>
              </w:rPr>
              <w:t xml:space="preserve"> Ильмира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МАУ ДО «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Дюртюлинская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детская музыкальная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Гилимшин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Ильгиз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Фиданович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Бондарева Альбина Александровна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hideMark/>
          </w:tcPr>
          <w:p w:rsidR="00305F24" w:rsidRPr="004823BA" w:rsidRDefault="00305F24" w:rsidP="00305F24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>П. Харрис «Орехово-нотное печенье»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305F24" w:rsidRDefault="00305F24" w:rsidP="00305F24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 w:rsidRPr="00AF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AF70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4823BA" w:rsidRPr="004D5C59" w:rsidTr="000E109A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Номинация "Духовые и ударные инструменты"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300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 (ксилофон)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823BA" w:rsidRPr="004823BA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3BA" w:rsidRPr="004D5C59" w:rsidTr="000E109A">
        <w:trPr>
          <w:trHeight w:val="4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концертмейстера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823BA" w:rsidRPr="004823BA" w:rsidRDefault="000E109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4823BA" w:rsidRPr="004D5C59" w:rsidTr="000E109A">
        <w:trPr>
          <w:trHeight w:val="49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3BA" w:rsidRPr="004823BA" w:rsidRDefault="004823BA" w:rsidP="0048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2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Иваницкий Денис </w:t>
            </w:r>
          </w:p>
          <w:p w:rsidR="004823BA" w:rsidRPr="004823BA" w:rsidRDefault="004823BA" w:rsidP="00482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r w:rsidRPr="004823BA">
              <w:rPr>
                <w:rFonts w:ascii="Times New Roman" w:hAnsi="Times New Roman" w:cs="Times New Roman"/>
                <w:color w:val="000000"/>
              </w:rPr>
              <w:t xml:space="preserve">ГУО «Сморгонская детская школа искусств имени </w:t>
            </w: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М.К.Огинского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Трусевич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Яна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Мусская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Виктория Александровна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23BA" w:rsidRPr="004823BA" w:rsidRDefault="004823BA" w:rsidP="004823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23BA">
              <w:rPr>
                <w:rFonts w:ascii="Times New Roman" w:hAnsi="Times New Roman" w:cs="Times New Roman"/>
                <w:color w:val="000000"/>
              </w:rPr>
              <w:t>С.Рахманинов</w:t>
            </w:r>
            <w:proofErr w:type="spellEnd"/>
            <w:r w:rsidRPr="004823B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4823BA">
              <w:rPr>
                <w:rFonts w:ascii="Times New Roman" w:hAnsi="Times New Roman" w:cs="Times New Roman"/>
                <w:color w:val="000000"/>
              </w:rPr>
              <w:t>Итальянская полька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4823BA" w:rsidRPr="004823BA" w:rsidRDefault="00305F24" w:rsidP="004823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степени</w:t>
            </w:r>
            <w:proofErr w:type="spellEnd"/>
          </w:p>
        </w:tc>
      </w:tr>
      <w:tr w:rsidR="004823BA" w:rsidRPr="004D5C59" w:rsidTr="000E109A">
        <w:trPr>
          <w:trHeight w:val="22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5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4823BA" w:rsidRPr="004D5C59" w:rsidRDefault="004823BA" w:rsidP="004D5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4A1C" w:rsidRDefault="00604A1C"/>
    <w:sectPr w:rsidR="00604A1C" w:rsidSect="004D5C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59"/>
    <w:rsid w:val="000E109A"/>
    <w:rsid w:val="001129C0"/>
    <w:rsid w:val="00305F24"/>
    <w:rsid w:val="004823BA"/>
    <w:rsid w:val="004D5C59"/>
    <w:rsid w:val="00604A1C"/>
    <w:rsid w:val="006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F3DC"/>
  <w15:chartTrackingRefBased/>
  <w15:docId w15:val="{E236042C-ABB4-4534-9EE1-C6246869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user</cp:lastModifiedBy>
  <cp:revision>7</cp:revision>
  <dcterms:created xsi:type="dcterms:W3CDTF">2025-04-03T14:47:00Z</dcterms:created>
  <dcterms:modified xsi:type="dcterms:W3CDTF">2025-04-04T08:57:00Z</dcterms:modified>
</cp:coreProperties>
</file>